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64" w:rsidRDefault="00D53964" w:rsidP="00D539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</w:t>
      </w:r>
      <w:r w:rsidR="00836F96">
        <w:rPr>
          <w:b/>
          <w:bCs/>
          <w:color w:val="000000"/>
        </w:rPr>
        <w:t>1</w:t>
      </w:r>
    </w:p>
    <w:p w:rsidR="00D53964" w:rsidRDefault="00D53964" w:rsidP="00D539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к приказу Главного врача ГБУЗ РК «Интинская ЦГБ» </w:t>
      </w:r>
    </w:p>
    <w:p w:rsidR="00D53964" w:rsidRDefault="00D53964" w:rsidP="00D539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«</w:t>
      </w:r>
      <w:r w:rsidR="00836F96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» </w:t>
      </w:r>
      <w:r w:rsidR="00993036">
        <w:rPr>
          <w:b/>
          <w:bCs/>
          <w:color w:val="000000"/>
        </w:rPr>
        <w:t>апреля</w:t>
      </w:r>
      <w:r>
        <w:rPr>
          <w:b/>
          <w:bCs/>
          <w:color w:val="000000"/>
        </w:rPr>
        <w:t xml:space="preserve"> 201</w:t>
      </w:r>
      <w:r w:rsidR="00836F96">
        <w:rPr>
          <w:b/>
          <w:bCs/>
          <w:color w:val="000000"/>
        </w:rPr>
        <w:t>6 года</w:t>
      </w:r>
      <w:r>
        <w:rPr>
          <w:b/>
          <w:bCs/>
          <w:color w:val="000000"/>
        </w:rPr>
        <w:t xml:space="preserve"> №</w:t>
      </w:r>
      <w:r w:rsidR="000458C4">
        <w:rPr>
          <w:b/>
          <w:bCs/>
          <w:color w:val="000000"/>
        </w:rPr>
        <w:t>447</w:t>
      </w:r>
      <w:bookmarkStart w:id="0" w:name="_GoBack"/>
      <w:bookmarkEnd w:id="0"/>
    </w:p>
    <w:p w:rsidR="00094E21" w:rsidRDefault="00094E21" w:rsidP="00D53964">
      <w:pPr>
        <w:rPr>
          <w:szCs w:val="24"/>
        </w:rPr>
      </w:pPr>
    </w:p>
    <w:p w:rsidR="00D53964" w:rsidRPr="00836F96" w:rsidRDefault="00836F96" w:rsidP="00836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36F96" w:rsidRDefault="00836F96" w:rsidP="00836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96">
        <w:rPr>
          <w:rFonts w:ascii="Times New Roman" w:hAnsi="Times New Roman" w:cs="Times New Roman"/>
          <w:b/>
          <w:sz w:val="24"/>
          <w:szCs w:val="24"/>
        </w:rPr>
        <w:t>противодействия коррупции в государственном бюджетном учреждении здравоохранения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96">
        <w:rPr>
          <w:rFonts w:ascii="Times New Roman" w:hAnsi="Times New Roman" w:cs="Times New Roman"/>
          <w:b/>
          <w:sz w:val="24"/>
          <w:szCs w:val="24"/>
        </w:rPr>
        <w:t>«Интинская городская больница»</w:t>
      </w:r>
    </w:p>
    <w:p w:rsidR="00836F96" w:rsidRPr="00836F96" w:rsidRDefault="00836F96" w:rsidP="00836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96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788"/>
        <w:gridCol w:w="60"/>
        <w:gridCol w:w="2067"/>
        <w:gridCol w:w="2067"/>
      </w:tblGrid>
      <w:tr w:rsidR="00D53964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4" w:rsidRPr="00191D3A" w:rsidRDefault="00836F96" w:rsidP="004C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4" w:rsidRPr="00191D3A" w:rsidRDefault="00836F96" w:rsidP="0083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D53964" w:rsidRPr="00191D3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4" w:rsidRDefault="00D53964" w:rsidP="004C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36F96" w:rsidRPr="00191D3A" w:rsidRDefault="00836F96" w:rsidP="004C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4" w:rsidRPr="00D53964" w:rsidRDefault="00D53964" w:rsidP="004C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6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A4ACC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P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C" w:rsidRPr="00D53964" w:rsidRDefault="00DA4ACC" w:rsidP="00E0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мониторинга правоприменения нормативных правовых актов в целях реализации антикоррупционной политики и устранение коррупциногенных факторов</w:t>
            </w:r>
          </w:p>
        </w:tc>
      </w:tr>
      <w:tr w:rsidR="00DA4ACC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в установленном порядке проектов приказов, направленных на устранение коррупционных факторов, выявленных при мониторинге правоприменения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заместитель главного врача по медицинской части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A4ACC" w:rsidTr="00E85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P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CC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DA4ACC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Pr="00A83CAE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противодействия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C" w:rsidRPr="00A83CAE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C" w:rsidRPr="00A83CAE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A4ACC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Pr="00A83CAE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противодействия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C" w:rsidRPr="00A83CAE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C" w:rsidRPr="00A83CAE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A4ACC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Default="00DA4AC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CC" w:rsidRPr="00A83CAE" w:rsidRDefault="0058231D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выявлению случаев возникновения коррупционных проявлений, одной из сторон которого являются работники учреждения и принятие мер по их предотвращению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C" w:rsidRPr="00A83CAE" w:rsidRDefault="0058231D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C" w:rsidRPr="00A83CAE" w:rsidRDefault="0058231D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231D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1D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31D" w:rsidRPr="00A83CAE" w:rsidRDefault="00B60B79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сотрудниками учреждения ограничений и запретов и по исполнению обязанностей, установленных в целях противодействия коррупции, в том числе ограничений касающихся получения подарков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D" w:rsidRPr="00A83CAE" w:rsidRDefault="00B60B79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врач,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главного врача, заведующие отделениями, </w:t>
            </w:r>
            <w:r w:rsidR="009B70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D" w:rsidRPr="00A83CAE" w:rsidRDefault="00B60B79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60B79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B79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B79" w:rsidRPr="00A83CAE" w:rsidRDefault="00B60B79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(получению) подарков сотрудниками учреждения в связи с исполнением ими трудовых обязанностей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Pr="00A83CAE" w:rsidRDefault="00B60B79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 заведующие отделениями,</w:t>
            </w:r>
            <w:r w:rsidR="009B70B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структурных подразделений,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Pr="00A83CAE" w:rsidRDefault="00B60B79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0B79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B79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B79" w:rsidRPr="00A83CAE" w:rsidRDefault="00B60B79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режима гласности при размещении заказов на поставку товаров, выполнении работ, оказание услуг для государственных нужд</w:t>
            </w:r>
            <w:r w:rsidR="00011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BB2">
              <w:t xml:space="preserve"> </w:t>
            </w:r>
            <w:r w:rsidR="00011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1BB2" w:rsidRPr="00011BB2">
              <w:rPr>
                <w:rFonts w:ascii="Times New Roman" w:hAnsi="Times New Roman" w:cs="Times New Roman"/>
                <w:sz w:val="24"/>
                <w:szCs w:val="24"/>
              </w:rPr>
              <w:t>роведение процедур размещения заказов на поставки товаров выполнение работ, оказание услуг для нужд</w:t>
            </w:r>
            <w:r w:rsidR="00011BB2">
              <w:rPr>
                <w:rFonts w:ascii="Times New Roman" w:hAnsi="Times New Roman" w:cs="Times New Roman"/>
                <w:sz w:val="24"/>
                <w:szCs w:val="24"/>
              </w:rPr>
              <w:t xml:space="preserve"> ГБУЗ РК «Интинская ЦГБ» в соответствии с действующим законодательством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Pr="00A83CAE" w:rsidRDefault="00625310" w:rsidP="0062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</w:t>
            </w:r>
            <w:r w:rsidR="00B60B79" w:rsidRPr="00A83CAE">
              <w:rPr>
                <w:rFonts w:ascii="Times New Roman" w:hAnsi="Times New Roman" w:cs="Times New Roman"/>
                <w:sz w:val="24"/>
                <w:szCs w:val="24"/>
              </w:rPr>
              <w:t>онтрактн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60B79"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Pr="00A83CAE" w:rsidRDefault="0044521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521C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44521C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жалоб и обращений граждан по вопросам коррупционных проявлений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44521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заместители главного врача, заведующие отделениями, ведущий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44521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</w:t>
            </w:r>
          </w:p>
        </w:tc>
      </w:tr>
      <w:tr w:rsidR="00A83CAE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сообщений о фактах коррупционных проявлений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заместитель главного врача по медицинской части</w:t>
            </w:r>
            <w:r w:rsidR="00625310">
              <w:rPr>
                <w:rFonts w:ascii="Times New Roman" w:hAnsi="Times New Roman" w:cs="Times New Roman"/>
                <w:sz w:val="24"/>
                <w:szCs w:val="24"/>
              </w:rPr>
              <w:t>, ведущий 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521C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44521C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Своевременно и в полном объеме предоставлять сведения о доходах, расхода</w:t>
            </w:r>
            <w:r w:rsidR="002841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 лица, занимающего соответствующую 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44521C" w:rsidP="002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44521C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4521C" w:rsidRPr="00A83CAE" w:rsidTr="00817C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44521C" w:rsidP="00E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работниками </w:t>
            </w:r>
            <w:r w:rsidR="00E04860">
              <w:rPr>
                <w:rFonts w:ascii="Times New Roman" w:hAnsi="Times New Roman" w:cs="Times New Roman"/>
                <w:b/>
                <w:sz w:val="24"/>
                <w:szCs w:val="24"/>
              </w:rPr>
              <w:t>ГБУЗ РК «Интинская ЦГБ»</w:t>
            </w:r>
            <w:r w:rsidRPr="00A83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запретов, обязанностей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4521C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44521C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="00A83CAE"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ведущий 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521C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44521C" w:rsidP="00E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по фактам несоблюдения работниками 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 ог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раничений, запретов и неисполнения обязанностей, установленных законодательными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 заведующие отделениями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521C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44521C" w:rsidP="00E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работников 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 xml:space="preserve">ГБУЗ РК «Интинская ЦГБ» 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работниками в соответствии с законодательством РФ о противодействии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E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 ведущий 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44521C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44521C" w:rsidP="00E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дополнительного профессионального образования работниками 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E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 года</w:t>
            </w:r>
          </w:p>
        </w:tc>
      </w:tr>
      <w:tr w:rsidR="0044521C" w:rsidRPr="00A83CAE" w:rsidTr="006C21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44521C" w:rsidP="00E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E04860">
              <w:rPr>
                <w:rFonts w:ascii="Times New Roman" w:hAnsi="Times New Roman" w:cs="Times New Roman"/>
                <w:b/>
                <w:sz w:val="24"/>
                <w:szCs w:val="24"/>
              </w:rPr>
              <w:t>ГБУЗ РК «Интинская ЦГБ»</w:t>
            </w:r>
            <w:r w:rsidRPr="00A83CAE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44521C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21C" w:rsidRPr="00A83CAE" w:rsidRDefault="00A83CAE" w:rsidP="00E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коррупционных проявлений в 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 ведущий 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A83CAE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E04860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Начальник контрактной службы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A83CAE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01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E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персональных данных в  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E04860" w:rsidP="002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 заведующие отделениями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кадров,</w:t>
            </w:r>
            <w:r w:rsidR="0028418C">
              <w:rPr>
                <w:rFonts w:ascii="Times New Roman" w:hAnsi="Times New Roman" w:cs="Times New Roman"/>
                <w:sz w:val="24"/>
                <w:szCs w:val="24"/>
              </w:rPr>
              <w:t xml:space="preserve"> и.о. начальника службы информационных 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83CAE" w:rsidRPr="00A83CAE" w:rsidTr="008C66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E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E04860">
              <w:rPr>
                <w:rFonts w:ascii="Times New Roman" w:hAnsi="Times New Roman" w:cs="Times New Roman"/>
                <w:b/>
                <w:sz w:val="24"/>
                <w:szCs w:val="24"/>
              </w:rPr>
              <w:t>ГБУЗ РК «Интинская ЦГБ»</w:t>
            </w:r>
            <w:r w:rsidRPr="00A83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а также обеспечение доступности информации о деятельности </w:t>
            </w:r>
            <w:r w:rsidR="00E0486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A83CAE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E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анализ полученных в разных формах обращений граждан и организаций по фактам проявления коррупции в 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результативности и эффективности этой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заместитель главного врача по медицинской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83CAE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E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</w:t>
            </w: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по вопросам противодействия 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E04860">
              <w:rPr>
                <w:rFonts w:ascii="Times New Roman" w:hAnsi="Times New Roman" w:cs="Times New Roman"/>
                <w:sz w:val="24"/>
                <w:szCs w:val="24"/>
              </w:rPr>
              <w:t>ГБУЗ РК «Интинская ЦГБ»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 заведующие отделениями,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3CAE" w:rsidRPr="00A83CAE" w:rsidTr="00DA4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AE" w:rsidRPr="00A83CAE" w:rsidRDefault="00A83CAE" w:rsidP="00A8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противодействия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заместитель главного врача по медицинской части, ведущий юрисконсульт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E" w:rsidRPr="00A83CAE" w:rsidRDefault="00011BB2" w:rsidP="00A8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</w:tbl>
    <w:p w:rsidR="00D53964" w:rsidRPr="00A83CAE" w:rsidRDefault="00D53964" w:rsidP="00A83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964" w:rsidRPr="00A83CAE" w:rsidRDefault="00D53964" w:rsidP="00D53964">
      <w:pPr>
        <w:rPr>
          <w:szCs w:val="24"/>
        </w:rPr>
      </w:pPr>
    </w:p>
    <w:sectPr w:rsidR="00D53964" w:rsidRPr="00A83CAE" w:rsidSect="00A83CAE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B"/>
    <w:rsid w:val="00011BB2"/>
    <w:rsid w:val="000238E8"/>
    <w:rsid w:val="00031FD3"/>
    <w:rsid w:val="000458C4"/>
    <w:rsid w:val="00094E21"/>
    <w:rsid w:val="00191D3A"/>
    <w:rsid w:val="0028418C"/>
    <w:rsid w:val="002C6138"/>
    <w:rsid w:val="0044521C"/>
    <w:rsid w:val="0058231D"/>
    <w:rsid w:val="00597930"/>
    <w:rsid w:val="005F1042"/>
    <w:rsid w:val="00625310"/>
    <w:rsid w:val="00836F96"/>
    <w:rsid w:val="00987B9B"/>
    <w:rsid w:val="00993036"/>
    <w:rsid w:val="009B70B9"/>
    <w:rsid w:val="00A83CAE"/>
    <w:rsid w:val="00B60B79"/>
    <w:rsid w:val="00B96601"/>
    <w:rsid w:val="00D53964"/>
    <w:rsid w:val="00DA4ACC"/>
    <w:rsid w:val="00DA5791"/>
    <w:rsid w:val="00E037C5"/>
    <w:rsid w:val="00E04860"/>
    <w:rsid w:val="00F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Руслан</dc:creator>
  <cp:lastModifiedBy>Потапов</cp:lastModifiedBy>
  <cp:revision>6</cp:revision>
  <cp:lastPrinted>2016-04-22T12:08:00Z</cp:lastPrinted>
  <dcterms:created xsi:type="dcterms:W3CDTF">2016-04-22T11:45:00Z</dcterms:created>
  <dcterms:modified xsi:type="dcterms:W3CDTF">2016-04-22T14:24:00Z</dcterms:modified>
</cp:coreProperties>
</file>